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6" w:rsidRPr="00456E56" w:rsidRDefault="00282F2D" w:rsidP="004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6E56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Целых 10 дней отдыха дарят нам новогодние каникулы!</w:t>
      </w:r>
    </w:p>
    <w:p w:rsidR="00456E56" w:rsidRPr="00456E56" w:rsidRDefault="00282F2D" w:rsidP="004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6E5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распорядиться ими, чтобы не пожалеть о бесцельно проведенном времени?</w:t>
      </w:r>
    </w:p>
    <w:p w:rsidR="00282F2D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Предлагаем 1</w:t>
      </w:r>
      <w:r w:rsidR="00282F2D" w:rsidRPr="00456E56">
        <w:rPr>
          <w:rFonts w:ascii="Times New Roman" w:hAnsi="Times New Roman" w:cs="Times New Roman"/>
          <w:sz w:val="28"/>
          <w:szCs w:val="28"/>
        </w:rPr>
        <w:t>0 идей праздничного времяпрепровождения. Если вы выберите и реализуете даже малую часть из них, вам будет что вспомнить о Новом годе! Вы сможете направить неуемную энергию ваших чад в нужное русло, раскрыть их новые таланты. И сами на несколько дней вернетесь в золотое детство! Гуляйте, играйте, творите, фантазируйте вместе с вашими детьми!</w:t>
      </w:r>
    </w:p>
    <w:p w:rsidR="00282F2D" w:rsidRPr="00456E56" w:rsidRDefault="00282F2D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1. Обязательно посетите главную елку города. Как правило, это эпицентр новогоднего праздника – самая нарядная и высокая лесная красавица, музыка, ледяные фигуры, цветные гирлянды. И множество развлечений – от катания на лошадях до концертов на открытом воздухе и ярмарок с новогодними сувенирами и горячими угощениями. А по пути на елку вы сможете увидеть, как преобразился в новогодние дни ваш город, украшенный яркой иллюминацией.</w:t>
      </w:r>
    </w:p>
    <w:p w:rsidR="00E54D70" w:rsidRPr="00456E56" w:rsidRDefault="00282F2D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2. Конечно, лучший отдых – на воздухе, который в морозный день особенно свеж и целебен. Поэтому советуем хотя бы один день новогодних каникул провести на природе. Не обязательно уезжать далеко за город. Погуляйте в парке. Полюбуйтесь на заснеженные деревья, покормите птиц и белок. В городских садах жизнь не затихает и зимой. И вы сможете вдоволь накататься с горок на надувных «ватрушка» или проехать по заснеженным аллеям на санях, запряженных лошадьми.</w:t>
      </w:r>
    </w:p>
    <w:p w:rsidR="00282F2D" w:rsidRPr="00456E56" w:rsidRDefault="00282F2D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3. Даже не отходя далеко от дома, можно найти веселое зимнее развлечение. Например, традиционное катание с ледяной или снежной горки. Вспомните, как в детстве вы летали на санках с утра до вечера, и даже сильный мороз не мог загнать вас домой. Отправляйтесь на горку вместе с вашими детьми! Зарядись весельем и нагуляйте здоровый аппетит.</w:t>
      </w:r>
    </w:p>
    <w:p w:rsidR="00282F2D" w:rsidRPr="00456E56" w:rsidRDefault="00282F2D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4. Какая же зима без катка! Что может быть приятнее, чем нестись по льду на огромной скорости и чувствовать колючий морозный ветерок, щиплющий щеки? Подарите себе и ребенку возможность ощутить восторг полета. Наточите коньки и – на ледяные дорожки! Если не удается выбраться на большой каток в центре города, где царит настоящий праздник - горят огни и звучит музыка, найдите ледяную площадку возле дома</w:t>
      </w:r>
      <w:r w:rsidR="00456E56" w:rsidRPr="00456E56">
        <w:rPr>
          <w:rFonts w:ascii="Times New Roman" w:hAnsi="Times New Roman" w:cs="Times New Roman"/>
          <w:sz w:val="28"/>
          <w:szCs w:val="28"/>
        </w:rPr>
        <w:t>.</w:t>
      </w:r>
    </w:p>
    <w:p w:rsidR="00282F2D" w:rsidRPr="00456E56" w:rsidRDefault="00282F2D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5. Если зима не обделила ваш город снегом, устройте семейный конкурс снеговиков. Пригласите принять участие в нем соседей и друзей. Пусть ваш двор украсят забавные снежные фигуры!</w:t>
      </w:r>
    </w:p>
    <w:p w:rsidR="00282F2D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6</w:t>
      </w:r>
      <w:r w:rsidR="00282F2D" w:rsidRPr="00456E56">
        <w:rPr>
          <w:rFonts w:ascii="Times New Roman" w:hAnsi="Times New Roman" w:cs="Times New Roman"/>
          <w:sz w:val="28"/>
          <w:szCs w:val="28"/>
        </w:rPr>
        <w:t>. В один из выходных дней займитесь сооружением кормушки для птиц. Зимой пернатые особенно нуждаются в нашей помощи и заботе. За час до прогулки смастерите столовую для птиц из пластиковой бутылки, коробки из-под сока или молока, наполните угощением – подсолнечными семечками или зерном. И гуляя, повесьте кормушку на дерево под вашим окном. Вернувшись домой, вы сможете наблюдать, как синицы и воробьи налетают на ваше угощение.</w:t>
      </w:r>
    </w:p>
    <w:p w:rsidR="00456E56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7.</w:t>
      </w:r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неохота выходить из дома? Не беда. Под какао и глинтвейн устройте пижамную вечеринку с семейным </w:t>
      </w:r>
      <w:proofErr w:type="spellStart"/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просмотрлм</w:t>
      </w:r>
      <w:proofErr w:type="spellEnd"/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новогодних фильмов (Чудо на 34 улице, Один дома, Новогодние приключения Маши и Вити, </w:t>
      </w:r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Двенадцать месяцев, Морозко, Кудряшка Сью, Потерянное Рождество, Санта-Клаус).</w:t>
      </w:r>
      <w:bookmarkStart w:id="0" w:name="_GoBack"/>
      <w:bookmarkEnd w:id="0"/>
    </w:p>
    <w:p w:rsidR="00282F2D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8</w:t>
      </w:r>
      <w:r w:rsidR="00282F2D" w:rsidRPr="00456E56">
        <w:rPr>
          <w:rFonts w:ascii="Times New Roman" w:hAnsi="Times New Roman" w:cs="Times New Roman"/>
          <w:sz w:val="28"/>
          <w:szCs w:val="28"/>
        </w:rPr>
        <w:t>. Есть много занятий, которые не дадут вам скучать в ненастные зимние вечера. Например, настольные игры: от шахмат, шашек и домино до «Монополии» и «Цитадели».</w:t>
      </w:r>
    </w:p>
    <w:p w:rsidR="00456E56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 xml:space="preserve">9. </w:t>
      </w:r>
      <w:r w:rsidRPr="0045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совместить приятное с полезным, можно приготовить что-нибудь вкусненькое вместе с ребенком! Салат, пирожки, печенье – выбирайте вариант по душе.</w:t>
      </w:r>
    </w:p>
    <w:p w:rsidR="00282F2D" w:rsidRPr="00456E56" w:rsidRDefault="00456E56" w:rsidP="00456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E56">
        <w:rPr>
          <w:rFonts w:ascii="Times New Roman" w:hAnsi="Times New Roman" w:cs="Times New Roman"/>
          <w:sz w:val="28"/>
          <w:szCs w:val="28"/>
        </w:rPr>
        <w:t>10</w:t>
      </w:r>
      <w:r w:rsidR="00282F2D" w:rsidRPr="00456E56">
        <w:rPr>
          <w:rFonts w:ascii="Times New Roman" w:hAnsi="Times New Roman" w:cs="Times New Roman"/>
          <w:sz w:val="28"/>
          <w:szCs w:val="28"/>
        </w:rPr>
        <w:t>. На новогодние каникулы приходится еще один замечательный зимний праздник – Рождество. Вспомните традицию, сооружать дома рождественский вертеп, и попробуйте создать его своими руками. Конечно, вместе с детьми. Пещеру с Девой Марией, младенцем Иисусом, волхвами и животными можно сделать из подручных материалов – склеить из бумаги и картона, разрисовать и украсить фольгой. А можно составить рождественскую композицию из детских игрушек. Проявите фантазию!</w:t>
      </w:r>
    </w:p>
    <w:sectPr w:rsidR="00282F2D" w:rsidRPr="00456E56" w:rsidSect="00456E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6"/>
    <w:rsid w:val="00282F2D"/>
    <w:rsid w:val="00456E56"/>
    <w:rsid w:val="00BB1B26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1F2E"/>
  <w15:chartTrackingRefBased/>
  <w15:docId w15:val="{8EEB83A4-F23A-449D-A2CD-39C3C07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7amg0v-0">
    <w:name w:val="styled__paragraph-sc-17amg0v-0"/>
    <w:basedOn w:val="a"/>
    <w:rsid w:val="0028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2020-12-02T08:11:00Z</dcterms:created>
  <dcterms:modified xsi:type="dcterms:W3CDTF">2020-12-03T06:15:00Z</dcterms:modified>
</cp:coreProperties>
</file>